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5E652" w14:textId="77777777" w:rsidR="00E8408B" w:rsidRPr="00E8408B" w:rsidRDefault="00E8408B" w:rsidP="00E8408B">
      <w:pPr>
        <w:jc w:val="center"/>
        <w:rPr>
          <w:rFonts w:ascii="Times" w:hAnsi="Times" w:cs="Times New Roman"/>
          <w:sz w:val="20"/>
          <w:szCs w:val="20"/>
        </w:rPr>
      </w:pPr>
      <w:bookmarkStart w:id="0" w:name="_GoBack"/>
      <w:bookmarkEnd w:id="0"/>
      <w:r w:rsidRPr="00E8408B">
        <w:rPr>
          <w:rFonts w:ascii="Times New Roman" w:hAnsi="Times New Roman" w:cs="Times New Roman"/>
          <w:b/>
          <w:bCs/>
          <w:color w:val="111111"/>
          <w:sz w:val="44"/>
          <w:szCs w:val="44"/>
        </w:rPr>
        <w:t>Betty Moon Set To Take 2018 By Storm</w:t>
      </w:r>
    </w:p>
    <w:p w14:paraId="0121BD2C" w14:textId="77777777" w:rsidR="00E8408B" w:rsidRPr="00E8408B" w:rsidRDefault="00E8408B" w:rsidP="00E8408B">
      <w:pPr>
        <w:rPr>
          <w:rFonts w:ascii="Times" w:eastAsia="Times New Roman" w:hAnsi="Times" w:cs="Times New Roman"/>
          <w:sz w:val="20"/>
          <w:szCs w:val="20"/>
        </w:rPr>
      </w:pPr>
    </w:p>
    <w:p w14:paraId="0662EB3F"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111111"/>
          <w:sz w:val="28"/>
          <w:szCs w:val="28"/>
        </w:rPr>
        <w:t xml:space="preserve">Multi-talented artist and producer Betty Moon releases an updated version of her latest “Natural Disaster” music video and teases upcoming </w:t>
      </w:r>
      <w:proofErr w:type="gramStart"/>
      <w:r w:rsidRPr="00E8408B">
        <w:rPr>
          <w:rFonts w:ascii="Times New Roman" w:hAnsi="Times New Roman" w:cs="Times New Roman"/>
          <w:b/>
          <w:bCs/>
          <w:color w:val="111111"/>
          <w:sz w:val="28"/>
          <w:szCs w:val="28"/>
        </w:rPr>
        <w:t>Winter</w:t>
      </w:r>
      <w:proofErr w:type="gramEnd"/>
      <w:r w:rsidRPr="00E8408B">
        <w:rPr>
          <w:rFonts w:ascii="Times New Roman" w:hAnsi="Times New Roman" w:cs="Times New Roman"/>
          <w:b/>
          <w:bCs/>
          <w:color w:val="111111"/>
          <w:sz w:val="28"/>
          <w:szCs w:val="28"/>
        </w:rPr>
        <w:t xml:space="preserve"> and Spring promotional efforts in support of her newest album ‘Chrome’. </w:t>
      </w:r>
    </w:p>
    <w:p w14:paraId="1BE79473" w14:textId="77777777" w:rsidR="00E8408B" w:rsidRPr="00E8408B" w:rsidRDefault="00E8408B" w:rsidP="00E8408B">
      <w:pPr>
        <w:rPr>
          <w:rFonts w:ascii="Times" w:eastAsia="Times New Roman" w:hAnsi="Times" w:cs="Times New Roman"/>
          <w:sz w:val="20"/>
          <w:szCs w:val="20"/>
        </w:rPr>
      </w:pPr>
    </w:p>
    <w:p w14:paraId="1E36C678"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111111"/>
          <w:sz w:val="28"/>
          <w:szCs w:val="28"/>
        </w:rPr>
        <w:t>(LOS ANGELES, CA)</w:t>
      </w:r>
      <w:r w:rsidRPr="00E8408B">
        <w:rPr>
          <w:rFonts w:ascii="Times New Roman" w:hAnsi="Times New Roman" w:cs="Times New Roman"/>
          <w:color w:val="111111"/>
          <w:sz w:val="28"/>
          <w:szCs w:val="28"/>
        </w:rPr>
        <w:t xml:space="preserve"> - </w:t>
      </w:r>
      <w:r w:rsidRPr="00E8408B">
        <w:rPr>
          <w:rFonts w:ascii="Times New Roman" w:hAnsi="Times New Roman" w:cs="Times New Roman"/>
          <w:b/>
          <w:bCs/>
          <w:color w:val="111111"/>
          <w:sz w:val="28"/>
          <w:szCs w:val="28"/>
        </w:rPr>
        <w:t>January 24, 2018</w:t>
      </w:r>
      <w:r w:rsidRPr="00E8408B">
        <w:rPr>
          <w:rFonts w:ascii="Times New Roman" w:hAnsi="Times New Roman" w:cs="Times New Roman"/>
          <w:color w:val="111111"/>
          <w:sz w:val="28"/>
          <w:szCs w:val="28"/>
        </w:rPr>
        <w:t xml:space="preserve"> - Betty Moon had a breakthrough year in 2017 with the release of her 8th studio album ‘Chrome’ and continued her artistic ascension with the critically praised singles “Sound”, “Life Is But A Dream” and “Natural Disaster”.  Moon has announced the upcoming selection of new singles, music videos and exciting promo opportunities that include a trip to the 2018 GRAMMY awards next week. Moon shows no signs of slowing down this year, and always makes good on her promise to deliver her unforgettable brand of music and creative content direct to her loyal </w:t>
      </w:r>
      <w:proofErr w:type="spellStart"/>
      <w:r w:rsidRPr="00E8408B">
        <w:rPr>
          <w:rFonts w:ascii="Times New Roman" w:hAnsi="Times New Roman" w:cs="Times New Roman"/>
          <w:color w:val="111111"/>
          <w:sz w:val="28"/>
          <w:szCs w:val="28"/>
        </w:rPr>
        <w:t>fanbase</w:t>
      </w:r>
      <w:proofErr w:type="spellEnd"/>
      <w:r w:rsidRPr="00E8408B">
        <w:rPr>
          <w:rFonts w:ascii="Times New Roman" w:hAnsi="Times New Roman" w:cs="Times New Roman"/>
          <w:color w:val="111111"/>
          <w:sz w:val="28"/>
          <w:szCs w:val="28"/>
        </w:rPr>
        <w:t>.</w:t>
      </w:r>
    </w:p>
    <w:p w14:paraId="3668B71C" w14:textId="77777777" w:rsidR="00E8408B" w:rsidRPr="00E8408B" w:rsidRDefault="00E8408B" w:rsidP="00E8408B">
      <w:pPr>
        <w:rPr>
          <w:rFonts w:ascii="Times" w:eastAsia="Times New Roman" w:hAnsi="Times" w:cs="Times New Roman"/>
          <w:sz w:val="20"/>
          <w:szCs w:val="20"/>
        </w:rPr>
      </w:pPr>
    </w:p>
    <w:p w14:paraId="6A457045"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In November Moon released her latest single “Natural Disaster”, an anthem that screams honesty, passion and is straight up rock n’ roll. As a standout rock track on her album that often explores new genres including EDM, “Natural Disaster” reminds fans that Betty Moon knows how to rock and will always blow your mind. The music video for the effort was revised to include story elements and was released this week via tastemaker website Alternative Nation. Moon is also working on selections for upcoming singles that will be paired with creative media, and has even taken to her social media to engage with fans on picking the fan favorite.</w:t>
      </w:r>
    </w:p>
    <w:p w14:paraId="04F0E6FB" w14:textId="77777777" w:rsidR="00E8408B" w:rsidRPr="00E8408B" w:rsidRDefault="00E8408B" w:rsidP="00E8408B">
      <w:pPr>
        <w:rPr>
          <w:rFonts w:ascii="Times" w:eastAsia="Times New Roman" w:hAnsi="Times" w:cs="Times New Roman"/>
          <w:sz w:val="20"/>
          <w:szCs w:val="20"/>
        </w:rPr>
      </w:pPr>
    </w:p>
    <w:p w14:paraId="28D9CB7B"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 xml:space="preserve">Not known for standing still, Moon is either in the studio, behind the camera, on stage or negotiating deals while running her successful licensing and record label, Evolver Music. She will be heading to the East Coast in the coming week to attend the 2018 GRAMMY music awards. Moon will be updating her fans with appearances at the event and popping up at those very much talked about after parties that follow suit. Fans can follow Moon and the latest on current/upcoming singles via her official website or social media. “Natural Disaster” is available now via the Betty Moon </w:t>
      </w:r>
      <w:proofErr w:type="spellStart"/>
      <w:r w:rsidRPr="00E8408B">
        <w:rPr>
          <w:rFonts w:ascii="Times New Roman" w:hAnsi="Times New Roman" w:cs="Times New Roman"/>
          <w:color w:val="111111"/>
          <w:sz w:val="28"/>
          <w:szCs w:val="28"/>
        </w:rPr>
        <w:t>webstore</w:t>
      </w:r>
      <w:proofErr w:type="spellEnd"/>
      <w:r w:rsidRPr="00E8408B">
        <w:rPr>
          <w:rFonts w:ascii="Times New Roman" w:hAnsi="Times New Roman" w:cs="Times New Roman"/>
          <w:color w:val="111111"/>
          <w:sz w:val="28"/>
          <w:szCs w:val="28"/>
        </w:rPr>
        <w:t xml:space="preserve"> and can be streamed via </w:t>
      </w:r>
      <w:proofErr w:type="spellStart"/>
      <w:r w:rsidRPr="00E8408B">
        <w:rPr>
          <w:rFonts w:ascii="Times New Roman" w:hAnsi="Times New Roman" w:cs="Times New Roman"/>
          <w:color w:val="111111"/>
          <w:sz w:val="28"/>
          <w:szCs w:val="28"/>
        </w:rPr>
        <w:t>Spotify</w:t>
      </w:r>
      <w:proofErr w:type="spellEnd"/>
      <w:r w:rsidRPr="00E8408B">
        <w:rPr>
          <w:rFonts w:ascii="Times New Roman" w:hAnsi="Times New Roman" w:cs="Times New Roman"/>
          <w:color w:val="111111"/>
          <w:sz w:val="28"/>
          <w:szCs w:val="28"/>
        </w:rPr>
        <w:t xml:space="preserve"> and Apple Music.</w:t>
      </w:r>
    </w:p>
    <w:p w14:paraId="465FEC2C"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 xml:space="preserve"> </w:t>
      </w:r>
    </w:p>
    <w:p w14:paraId="68F4408E" w14:textId="77777777" w:rsidR="00E8408B" w:rsidRPr="00E8408B" w:rsidRDefault="00E8408B" w:rsidP="00E8408B">
      <w:pPr>
        <w:rPr>
          <w:rFonts w:ascii="Times" w:eastAsia="Times New Roman" w:hAnsi="Times" w:cs="Times New Roman"/>
          <w:sz w:val="20"/>
          <w:szCs w:val="20"/>
        </w:rPr>
      </w:pPr>
    </w:p>
    <w:p w14:paraId="7D5D68FD"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000000"/>
          <w:sz w:val="28"/>
          <w:szCs w:val="28"/>
        </w:rPr>
        <w:t>Watch the "Natural Disaster" music video</w:t>
      </w:r>
    </w:p>
    <w:p w14:paraId="0391B736" w14:textId="77777777" w:rsidR="00E8408B" w:rsidRPr="00E8408B" w:rsidRDefault="00F32AC4" w:rsidP="00E8408B">
      <w:pPr>
        <w:rPr>
          <w:rFonts w:ascii="Times" w:hAnsi="Times" w:cs="Times New Roman"/>
          <w:sz w:val="20"/>
          <w:szCs w:val="20"/>
        </w:rPr>
      </w:pPr>
      <w:hyperlink r:id="rId5" w:history="1">
        <w:r w:rsidR="00E8408B" w:rsidRPr="00E8408B">
          <w:rPr>
            <w:rFonts w:ascii="Times New Roman" w:hAnsi="Times New Roman" w:cs="Times New Roman"/>
            <w:b/>
            <w:bCs/>
            <w:color w:val="1155CC"/>
            <w:sz w:val="28"/>
            <w:szCs w:val="28"/>
            <w:u w:val="single"/>
          </w:rPr>
          <w:t xml:space="preserve">Listen to "Natural Disaster" via </w:t>
        </w:r>
        <w:proofErr w:type="spellStart"/>
        <w:r w:rsidR="00E8408B" w:rsidRPr="00E8408B">
          <w:rPr>
            <w:rFonts w:ascii="Times New Roman" w:hAnsi="Times New Roman" w:cs="Times New Roman"/>
            <w:b/>
            <w:bCs/>
            <w:color w:val="1155CC"/>
            <w:sz w:val="28"/>
            <w:szCs w:val="28"/>
            <w:u w:val="single"/>
          </w:rPr>
          <w:t>Spotify</w:t>
        </w:r>
        <w:proofErr w:type="spellEnd"/>
      </w:hyperlink>
    </w:p>
    <w:p w14:paraId="082E4B7E" w14:textId="77777777" w:rsidR="00E8408B" w:rsidRPr="00E8408B" w:rsidRDefault="00F32AC4" w:rsidP="00E8408B">
      <w:pPr>
        <w:rPr>
          <w:rFonts w:ascii="Times" w:hAnsi="Times" w:cs="Times New Roman"/>
          <w:sz w:val="20"/>
          <w:szCs w:val="20"/>
        </w:rPr>
      </w:pPr>
      <w:hyperlink r:id="rId6" w:history="1">
        <w:r w:rsidR="00E8408B" w:rsidRPr="00E8408B">
          <w:rPr>
            <w:rFonts w:ascii="Times New Roman" w:hAnsi="Times New Roman" w:cs="Times New Roman"/>
            <w:b/>
            <w:bCs/>
            <w:color w:val="1155CC"/>
            <w:sz w:val="28"/>
            <w:szCs w:val="28"/>
            <w:u w:val="single"/>
          </w:rPr>
          <w:t>Betty Moon Website</w:t>
        </w:r>
      </w:hyperlink>
    </w:p>
    <w:p w14:paraId="7312CF14" w14:textId="77777777" w:rsidR="00E8408B" w:rsidRPr="00E8408B" w:rsidRDefault="00E8408B" w:rsidP="00E8408B">
      <w:pPr>
        <w:rPr>
          <w:rFonts w:ascii="Times" w:eastAsia="Times New Roman" w:hAnsi="Times" w:cs="Times New Roman"/>
          <w:sz w:val="20"/>
          <w:szCs w:val="20"/>
        </w:rPr>
      </w:pPr>
    </w:p>
    <w:p w14:paraId="339F15D9"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000000"/>
          <w:sz w:val="28"/>
          <w:szCs w:val="28"/>
        </w:rPr>
        <w:lastRenderedPageBreak/>
        <w:t>About Betty Moon:</w:t>
      </w:r>
    </w:p>
    <w:p w14:paraId="7915E8BD" w14:textId="77777777" w:rsidR="00E8408B" w:rsidRPr="00E8408B" w:rsidRDefault="00E8408B" w:rsidP="00E8408B">
      <w:pPr>
        <w:rPr>
          <w:rFonts w:ascii="Times" w:eastAsia="Times New Roman" w:hAnsi="Times" w:cs="Times New Roman"/>
          <w:sz w:val="20"/>
          <w:szCs w:val="20"/>
        </w:rPr>
      </w:pPr>
    </w:p>
    <w:p w14:paraId="588EA2BB"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111111"/>
          <w:sz w:val="28"/>
          <w:szCs w:val="28"/>
        </w:rPr>
        <w:t>Betty Moon</w:t>
      </w:r>
      <w:r w:rsidRPr="00E8408B">
        <w:rPr>
          <w:rFonts w:ascii="Times New Roman" w:hAnsi="Times New Roman" w:cs="Times New Roman"/>
          <w:color w:val="111111"/>
          <w:sz w:val="28"/>
          <w:szCs w:val="28"/>
        </w:rPr>
        <w:t xml:space="preserve"> is a Toronto-born singer, songwriter, producer, and filmmaker. Known for her sultry voice, rock n' roll attitude and visionary appeal, Moon is an always-evolving tour de force. Moon's music has been featured in a variety of television shows and films including </w:t>
      </w:r>
      <w:proofErr w:type="spellStart"/>
      <w:r w:rsidRPr="00E8408B">
        <w:rPr>
          <w:rFonts w:ascii="Times New Roman" w:hAnsi="Times New Roman" w:cs="Times New Roman"/>
          <w:color w:val="111111"/>
          <w:sz w:val="28"/>
          <w:szCs w:val="28"/>
        </w:rPr>
        <w:t>Californication</w:t>
      </w:r>
      <w:proofErr w:type="spellEnd"/>
      <w:r w:rsidRPr="00E8408B">
        <w:rPr>
          <w:rFonts w:ascii="Times New Roman" w:hAnsi="Times New Roman" w:cs="Times New Roman"/>
          <w:color w:val="111111"/>
          <w:sz w:val="28"/>
          <w:szCs w:val="28"/>
        </w:rPr>
        <w:t xml:space="preserve">, Dexter, Bounty Hunters, Walking the Dead directed by Melanie </w:t>
      </w:r>
      <w:proofErr w:type="spellStart"/>
      <w:r w:rsidRPr="00E8408B">
        <w:rPr>
          <w:rFonts w:ascii="Times New Roman" w:hAnsi="Times New Roman" w:cs="Times New Roman"/>
          <w:color w:val="111111"/>
          <w:sz w:val="28"/>
          <w:szCs w:val="28"/>
        </w:rPr>
        <w:t>Ansley</w:t>
      </w:r>
      <w:proofErr w:type="spellEnd"/>
      <w:r w:rsidRPr="00E8408B">
        <w:rPr>
          <w:rFonts w:ascii="Times New Roman" w:hAnsi="Times New Roman" w:cs="Times New Roman"/>
          <w:color w:val="111111"/>
          <w:sz w:val="28"/>
          <w:szCs w:val="28"/>
        </w:rPr>
        <w:t>, and Last Gasp starring Robert Patrick.</w:t>
      </w:r>
    </w:p>
    <w:p w14:paraId="7305B460" w14:textId="77777777" w:rsidR="00E8408B" w:rsidRPr="00E8408B" w:rsidRDefault="00E8408B" w:rsidP="00E8408B">
      <w:pPr>
        <w:rPr>
          <w:rFonts w:ascii="Times" w:eastAsia="Times New Roman" w:hAnsi="Times" w:cs="Times New Roman"/>
          <w:sz w:val="20"/>
          <w:szCs w:val="20"/>
        </w:rPr>
      </w:pPr>
    </w:p>
    <w:p w14:paraId="3CE5BBEA"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 xml:space="preserve">Moon's first album deal was with A&amp;M Records, and her self-titled debut LP was released while living and touring throughout Canada. She has been nominated for four CASBY Awards including Best Album of the Year, Best Single of the Year, Best Video of the Year, and Best Artist of the Year. Moon released multiple records after her debut album, which includes </w:t>
      </w:r>
      <w:r w:rsidRPr="00E8408B">
        <w:rPr>
          <w:rFonts w:ascii="Times New Roman" w:hAnsi="Times New Roman" w:cs="Times New Roman"/>
          <w:i/>
          <w:iCs/>
          <w:color w:val="111111"/>
          <w:sz w:val="28"/>
          <w:szCs w:val="28"/>
        </w:rPr>
        <w:t>Doll Machine</w:t>
      </w:r>
      <w:r w:rsidRPr="00E8408B">
        <w:rPr>
          <w:rFonts w:ascii="Times New Roman" w:hAnsi="Times New Roman" w:cs="Times New Roman"/>
          <w:color w:val="111111"/>
          <w:sz w:val="28"/>
          <w:szCs w:val="28"/>
        </w:rPr>
        <w:t xml:space="preserve"> (EMI), </w:t>
      </w:r>
      <w:r w:rsidRPr="00E8408B">
        <w:rPr>
          <w:rFonts w:ascii="Times New Roman" w:hAnsi="Times New Roman" w:cs="Times New Roman"/>
          <w:i/>
          <w:iCs/>
          <w:color w:val="111111"/>
          <w:sz w:val="28"/>
          <w:szCs w:val="28"/>
        </w:rPr>
        <w:t>STIR (St. Clair)</w:t>
      </w:r>
      <w:r w:rsidRPr="00E8408B">
        <w:rPr>
          <w:rFonts w:ascii="Times New Roman" w:hAnsi="Times New Roman" w:cs="Times New Roman"/>
          <w:color w:val="111111"/>
          <w:sz w:val="28"/>
          <w:szCs w:val="28"/>
        </w:rPr>
        <w:t xml:space="preserve">, </w:t>
      </w:r>
      <w:r w:rsidRPr="00E8408B">
        <w:rPr>
          <w:rFonts w:ascii="Times New Roman" w:hAnsi="Times New Roman" w:cs="Times New Roman"/>
          <w:i/>
          <w:iCs/>
          <w:color w:val="111111"/>
          <w:sz w:val="28"/>
          <w:szCs w:val="28"/>
        </w:rPr>
        <w:t>Demon Flowers</w:t>
      </w:r>
      <w:r w:rsidRPr="00E8408B">
        <w:rPr>
          <w:rFonts w:ascii="Times New Roman" w:hAnsi="Times New Roman" w:cs="Times New Roman"/>
          <w:color w:val="111111"/>
          <w:sz w:val="28"/>
          <w:szCs w:val="28"/>
        </w:rPr>
        <w:t xml:space="preserve"> and multiple releases via her label Evolver Music including </w:t>
      </w:r>
      <w:r w:rsidRPr="00E8408B">
        <w:rPr>
          <w:rFonts w:ascii="Times New Roman" w:hAnsi="Times New Roman" w:cs="Times New Roman"/>
          <w:i/>
          <w:iCs/>
          <w:color w:val="111111"/>
          <w:sz w:val="28"/>
          <w:szCs w:val="28"/>
        </w:rPr>
        <w:t>Rollin' Revolution</w:t>
      </w:r>
      <w:r w:rsidRPr="00E8408B">
        <w:rPr>
          <w:rFonts w:ascii="Times New Roman" w:hAnsi="Times New Roman" w:cs="Times New Roman"/>
          <w:color w:val="111111"/>
          <w:sz w:val="28"/>
          <w:szCs w:val="28"/>
        </w:rPr>
        <w:t xml:space="preserve">, </w:t>
      </w:r>
      <w:proofErr w:type="spellStart"/>
      <w:r w:rsidRPr="00E8408B">
        <w:rPr>
          <w:rFonts w:ascii="Times New Roman" w:hAnsi="Times New Roman" w:cs="Times New Roman"/>
          <w:i/>
          <w:iCs/>
          <w:color w:val="111111"/>
          <w:sz w:val="28"/>
          <w:szCs w:val="28"/>
        </w:rPr>
        <w:t>Amourphous</w:t>
      </w:r>
      <w:proofErr w:type="spellEnd"/>
      <w:r w:rsidRPr="00E8408B">
        <w:rPr>
          <w:rFonts w:ascii="Times New Roman" w:hAnsi="Times New Roman" w:cs="Times New Roman"/>
          <w:color w:val="111111"/>
          <w:sz w:val="28"/>
          <w:szCs w:val="28"/>
        </w:rPr>
        <w:t xml:space="preserve"> and </w:t>
      </w:r>
      <w:proofErr w:type="spellStart"/>
      <w:r w:rsidRPr="00E8408B">
        <w:rPr>
          <w:rFonts w:ascii="Times New Roman" w:hAnsi="Times New Roman" w:cs="Times New Roman"/>
          <w:i/>
          <w:iCs/>
          <w:color w:val="111111"/>
          <w:sz w:val="28"/>
          <w:szCs w:val="28"/>
        </w:rPr>
        <w:t>Pantomania</w:t>
      </w:r>
      <w:proofErr w:type="spellEnd"/>
      <w:r w:rsidRPr="00E8408B">
        <w:rPr>
          <w:rFonts w:ascii="Times New Roman" w:hAnsi="Times New Roman" w:cs="Times New Roman"/>
          <w:color w:val="111111"/>
          <w:sz w:val="28"/>
          <w:szCs w:val="28"/>
        </w:rPr>
        <w:t>.</w:t>
      </w:r>
    </w:p>
    <w:p w14:paraId="5466CF5B" w14:textId="77777777" w:rsidR="00E8408B" w:rsidRPr="00E8408B" w:rsidRDefault="00E8408B" w:rsidP="00E8408B">
      <w:pPr>
        <w:rPr>
          <w:rFonts w:ascii="Times" w:eastAsia="Times New Roman" w:hAnsi="Times" w:cs="Times New Roman"/>
          <w:sz w:val="20"/>
          <w:szCs w:val="20"/>
        </w:rPr>
      </w:pPr>
    </w:p>
    <w:p w14:paraId="072DBD9D"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In 2010, Moon relocated to Los Angeles and released her 5</w:t>
      </w:r>
      <w:r w:rsidRPr="00E8408B">
        <w:rPr>
          <w:rFonts w:ascii="Times New Roman" w:hAnsi="Times New Roman" w:cs="Times New Roman"/>
          <w:color w:val="111111"/>
          <w:sz w:val="17"/>
          <w:szCs w:val="17"/>
          <w:vertAlign w:val="superscript"/>
        </w:rPr>
        <w:t>th</w:t>
      </w:r>
      <w:r w:rsidRPr="00E8408B">
        <w:rPr>
          <w:rFonts w:ascii="Times New Roman" w:hAnsi="Times New Roman" w:cs="Times New Roman"/>
          <w:color w:val="111111"/>
          <w:sz w:val="28"/>
          <w:szCs w:val="28"/>
        </w:rPr>
        <w:t xml:space="preserve"> album </w:t>
      </w:r>
      <w:r w:rsidRPr="00E8408B">
        <w:rPr>
          <w:rFonts w:ascii="Times New Roman" w:hAnsi="Times New Roman" w:cs="Times New Roman"/>
          <w:i/>
          <w:iCs/>
          <w:color w:val="111111"/>
          <w:sz w:val="28"/>
          <w:szCs w:val="28"/>
        </w:rPr>
        <w:t>Rollin' Revolution</w:t>
      </w:r>
      <w:r w:rsidRPr="00E8408B">
        <w:rPr>
          <w:rFonts w:ascii="Times New Roman" w:hAnsi="Times New Roman" w:cs="Times New Roman"/>
          <w:color w:val="111111"/>
          <w:sz w:val="28"/>
          <w:szCs w:val="28"/>
        </w:rPr>
        <w:t xml:space="preserve">, which garnered airplay on famed L.A. rock radio station KROQ. In 2013, Moon was a featured artist at the Sunset Strip Music Festival, sharing the stage with Marilyn Manson, Quiet Riot and The Offspring. She continues to be a regular performer at iconic venues such as The Roxy, Whisky a Go </w:t>
      </w:r>
      <w:proofErr w:type="spellStart"/>
      <w:r w:rsidRPr="00E8408B">
        <w:rPr>
          <w:rFonts w:ascii="Times New Roman" w:hAnsi="Times New Roman" w:cs="Times New Roman"/>
          <w:color w:val="111111"/>
          <w:sz w:val="28"/>
          <w:szCs w:val="28"/>
        </w:rPr>
        <w:t>Go</w:t>
      </w:r>
      <w:proofErr w:type="spellEnd"/>
      <w:r w:rsidRPr="00E8408B">
        <w:rPr>
          <w:rFonts w:ascii="Times New Roman" w:hAnsi="Times New Roman" w:cs="Times New Roman"/>
          <w:color w:val="111111"/>
          <w:sz w:val="28"/>
          <w:szCs w:val="28"/>
        </w:rPr>
        <w:t xml:space="preserve">, and The Viper Room in Hollywood. Her collaboration with top music industry professionals includes Kenny </w:t>
      </w:r>
      <w:proofErr w:type="spellStart"/>
      <w:r w:rsidRPr="00E8408B">
        <w:rPr>
          <w:rFonts w:ascii="Times New Roman" w:hAnsi="Times New Roman" w:cs="Times New Roman"/>
          <w:color w:val="111111"/>
          <w:sz w:val="28"/>
          <w:szCs w:val="28"/>
        </w:rPr>
        <w:t>Aronoff</w:t>
      </w:r>
      <w:proofErr w:type="spellEnd"/>
      <w:r w:rsidRPr="00E8408B">
        <w:rPr>
          <w:rFonts w:ascii="Times New Roman" w:hAnsi="Times New Roman" w:cs="Times New Roman"/>
          <w:color w:val="111111"/>
          <w:sz w:val="28"/>
          <w:szCs w:val="28"/>
        </w:rPr>
        <w:t xml:space="preserve">, Wes </w:t>
      </w:r>
      <w:proofErr w:type="spellStart"/>
      <w:r w:rsidRPr="00E8408B">
        <w:rPr>
          <w:rFonts w:ascii="Times New Roman" w:hAnsi="Times New Roman" w:cs="Times New Roman"/>
          <w:color w:val="111111"/>
          <w:sz w:val="28"/>
          <w:szCs w:val="28"/>
        </w:rPr>
        <w:t>Scantlin</w:t>
      </w:r>
      <w:proofErr w:type="spellEnd"/>
      <w:r w:rsidRPr="00E8408B">
        <w:rPr>
          <w:rFonts w:ascii="Times New Roman" w:hAnsi="Times New Roman" w:cs="Times New Roman"/>
          <w:color w:val="111111"/>
          <w:sz w:val="28"/>
          <w:szCs w:val="28"/>
        </w:rPr>
        <w:t>, John Christ, and Chris Lord-</w:t>
      </w:r>
      <w:proofErr w:type="spellStart"/>
      <w:r w:rsidRPr="00E8408B">
        <w:rPr>
          <w:rFonts w:ascii="Times New Roman" w:hAnsi="Times New Roman" w:cs="Times New Roman"/>
          <w:color w:val="111111"/>
          <w:sz w:val="28"/>
          <w:szCs w:val="28"/>
        </w:rPr>
        <w:t>Alge</w:t>
      </w:r>
      <w:proofErr w:type="spellEnd"/>
      <w:r w:rsidRPr="00E8408B">
        <w:rPr>
          <w:rFonts w:ascii="Times New Roman" w:hAnsi="Times New Roman" w:cs="Times New Roman"/>
          <w:color w:val="111111"/>
          <w:sz w:val="28"/>
          <w:szCs w:val="28"/>
        </w:rPr>
        <w:t>.</w:t>
      </w:r>
    </w:p>
    <w:p w14:paraId="00CFE490" w14:textId="77777777" w:rsidR="00E8408B" w:rsidRPr="00E8408B" w:rsidRDefault="00E8408B" w:rsidP="00E8408B">
      <w:pPr>
        <w:rPr>
          <w:rFonts w:ascii="Times" w:eastAsia="Times New Roman" w:hAnsi="Times" w:cs="Times New Roman"/>
          <w:sz w:val="20"/>
          <w:szCs w:val="20"/>
        </w:rPr>
      </w:pPr>
    </w:p>
    <w:p w14:paraId="42802874"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Moon's 8</w:t>
      </w:r>
      <w:r w:rsidRPr="00E8408B">
        <w:rPr>
          <w:rFonts w:ascii="Times New Roman" w:hAnsi="Times New Roman" w:cs="Times New Roman"/>
          <w:color w:val="111111"/>
          <w:sz w:val="17"/>
          <w:szCs w:val="17"/>
          <w:vertAlign w:val="superscript"/>
        </w:rPr>
        <w:t>th</w:t>
      </w:r>
      <w:r w:rsidRPr="00E8408B">
        <w:rPr>
          <w:rFonts w:ascii="Times New Roman" w:hAnsi="Times New Roman" w:cs="Times New Roman"/>
          <w:color w:val="111111"/>
          <w:sz w:val="28"/>
          <w:szCs w:val="28"/>
        </w:rPr>
        <w:t xml:space="preserve"> studio album </w:t>
      </w:r>
      <w:r w:rsidRPr="00E8408B">
        <w:rPr>
          <w:rFonts w:ascii="Times New Roman" w:hAnsi="Times New Roman" w:cs="Times New Roman"/>
          <w:i/>
          <w:iCs/>
          <w:color w:val="111111"/>
          <w:sz w:val="28"/>
          <w:szCs w:val="28"/>
        </w:rPr>
        <w:t>CHROME</w:t>
      </w:r>
      <w:r w:rsidRPr="00E8408B">
        <w:rPr>
          <w:rFonts w:ascii="Times New Roman" w:hAnsi="Times New Roman" w:cs="Times New Roman"/>
          <w:color w:val="111111"/>
          <w:sz w:val="28"/>
          <w:szCs w:val="28"/>
        </w:rPr>
        <w:t xml:space="preserve"> was released August 25, 2017 and is available on all outlets worldwide.</w:t>
      </w:r>
    </w:p>
    <w:p w14:paraId="499CB033" w14:textId="77777777" w:rsidR="00E8408B" w:rsidRPr="00E8408B" w:rsidRDefault="00E8408B" w:rsidP="00E8408B">
      <w:pPr>
        <w:rPr>
          <w:rFonts w:ascii="Times" w:eastAsia="Times New Roman" w:hAnsi="Times" w:cs="Times New Roman"/>
          <w:sz w:val="20"/>
          <w:szCs w:val="20"/>
        </w:rPr>
      </w:pPr>
    </w:p>
    <w:p w14:paraId="1B207377"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For media information please contact:</w:t>
      </w:r>
    </w:p>
    <w:p w14:paraId="46FA5507" w14:textId="77777777" w:rsidR="00E8408B" w:rsidRPr="00E8408B" w:rsidRDefault="00E8408B" w:rsidP="00E8408B">
      <w:pPr>
        <w:rPr>
          <w:rFonts w:ascii="Times" w:eastAsia="Times New Roman" w:hAnsi="Times" w:cs="Times New Roman"/>
          <w:sz w:val="20"/>
          <w:szCs w:val="20"/>
        </w:rPr>
      </w:pPr>
    </w:p>
    <w:p w14:paraId="0C9CBB3F"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color w:val="111111"/>
          <w:sz w:val="28"/>
          <w:szCs w:val="28"/>
        </w:rPr>
        <w:t>Bob Bradley</w:t>
      </w:r>
    </w:p>
    <w:p w14:paraId="73C82139"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111111"/>
          <w:sz w:val="28"/>
          <w:szCs w:val="28"/>
        </w:rPr>
        <w:t>Bradley Public Relations &amp; Marketing</w:t>
      </w:r>
    </w:p>
    <w:p w14:paraId="5FAF7088"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111111"/>
          <w:sz w:val="28"/>
          <w:szCs w:val="28"/>
        </w:rPr>
        <w:t xml:space="preserve">P - </w:t>
      </w:r>
      <w:r w:rsidRPr="00E8408B">
        <w:rPr>
          <w:rFonts w:ascii="Times New Roman" w:hAnsi="Times New Roman" w:cs="Times New Roman"/>
          <w:color w:val="111111"/>
          <w:sz w:val="28"/>
          <w:szCs w:val="28"/>
        </w:rPr>
        <w:t>714.321.1471</w:t>
      </w:r>
    </w:p>
    <w:p w14:paraId="687CEFBD" w14:textId="77777777" w:rsidR="00E8408B" w:rsidRPr="00E8408B" w:rsidRDefault="00E8408B" w:rsidP="00E8408B">
      <w:pPr>
        <w:rPr>
          <w:rFonts w:ascii="Times" w:hAnsi="Times" w:cs="Times New Roman"/>
          <w:sz w:val="20"/>
          <w:szCs w:val="20"/>
        </w:rPr>
      </w:pPr>
      <w:r w:rsidRPr="00E8408B">
        <w:rPr>
          <w:rFonts w:ascii="Times New Roman" w:hAnsi="Times New Roman" w:cs="Times New Roman"/>
          <w:b/>
          <w:bCs/>
          <w:color w:val="000000"/>
          <w:sz w:val="28"/>
          <w:szCs w:val="28"/>
        </w:rPr>
        <w:t>E -</w:t>
      </w:r>
      <w:r w:rsidRPr="00E8408B">
        <w:rPr>
          <w:rFonts w:ascii="Times New Roman" w:hAnsi="Times New Roman" w:cs="Times New Roman"/>
          <w:color w:val="6080F0"/>
          <w:sz w:val="28"/>
          <w:szCs w:val="28"/>
        </w:rPr>
        <w:t xml:space="preserve"> </w:t>
      </w:r>
      <w:hyperlink r:id="rId7" w:history="1">
        <w:r w:rsidRPr="00E8408B">
          <w:rPr>
            <w:rFonts w:ascii="Times New Roman" w:hAnsi="Times New Roman" w:cs="Times New Roman"/>
            <w:color w:val="1155CC"/>
            <w:sz w:val="28"/>
            <w:szCs w:val="28"/>
            <w:u w:val="single"/>
          </w:rPr>
          <w:t>Bob@BradleyPublicity.com</w:t>
        </w:r>
      </w:hyperlink>
    </w:p>
    <w:p w14:paraId="1C0619CD" w14:textId="77777777" w:rsidR="00E8408B" w:rsidRPr="00E8408B" w:rsidRDefault="00E8408B" w:rsidP="00E8408B">
      <w:pPr>
        <w:rPr>
          <w:rFonts w:ascii="Times" w:eastAsia="Times New Roman" w:hAnsi="Times" w:cs="Times New Roman"/>
          <w:sz w:val="20"/>
          <w:szCs w:val="20"/>
        </w:rPr>
      </w:pPr>
    </w:p>
    <w:p w14:paraId="311895C8" w14:textId="77777777" w:rsidR="003F1D3C" w:rsidRDefault="003F1D3C"/>
    <w:sectPr w:rsidR="003F1D3C" w:rsidSect="00F14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8B"/>
    <w:rsid w:val="003F1D3C"/>
    <w:rsid w:val="00C65CFE"/>
    <w:rsid w:val="00E8408B"/>
    <w:rsid w:val="00F1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93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840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84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39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spotify.com/album/69zeNSLNChpGA5JdFEi5t7" TargetMode="External"/><Relationship Id="rId6" Type="http://schemas.openxmlformats.org/officeDocument/2006/relationships/hyperlink" Target="http://bettymoon.com/" TargetMode="External"/><Relationship Id="rId7" Type="http://schemas.openxmlformats.org/officeDocument/2006/relationships/hyperlink" Target="mailto:Bob@BradleyPublicit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Macintosh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User</cp:lastModifiedBy>
  <cp:revision>2</cp:revision>
  <dcterms:created xsi:type="dcterms:W3CDTF">2018-01-24T18:10:00Z</dcterms:created>
  <dcterms:modified xsi:type="dcterms:W3CDTF">2018-01-24T18:10:00Z</dcterms:modified>
</cp:coreProperties>
</file>